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E w:val="0"/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上网服务行业云服务试点申报材料</w:t>
      </w:r>
    </w:p>
    <w:bookmarkEnd w:id="0"/>
    <w:p>
      <w:pPr>
        <w:autoSpaceDE w:val="0"/>
        <w:spacing w:line="580" w:lineRule="exact"/>
        <w:jc w:val="center"/>
        <w:rPr>
          <w:rFonts w:hint="eastAsia"/>
        </w:rPr>
      </w:pPr>
      <w:r>
        <w:rPr>
          <w:rFonts w:hint="eastAsia" w:ascii="楷体_GB2312" w:eastAsia="楷体_GB2312"/>
          <w:sz w:val="32"/>
          <w:szCs w:val="32"/>
        </w:rPr>
        <w:t>（含填写说明）</w:t>
      </w:r>
    </w:p>
    <w:tbl>
      <w:tblPr>
        <w:tblStyle w:val="6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试点地区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（填写具体地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、州、</w:t>
            </w:r>
            <w:r>
              <w:rPr>
                <w:rFonts w:hint="eastAsia" w:ascii="楷体_GB2312" w:eastAsia="楷体_GB2312"/>
                <w:sz w:val="24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工作基础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（填写试点城市上网服务行业基本情况、云服务工作开展情况等，可另附页）</w:t>
            </w: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（填写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地、州、市</w:t>
            </w:r>
            <w:r>
              <w:rPr>
                <w:rFonts w:hint="eastAsia" w:ascii="楷体_GB2312" w:eastAsia="楷体_GB2312"/>
                <w:sz w:val="24"/>
              </w:rPr>
              <w:t>级文化和旅游行政部门并加盖公章）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联系人及</w:t>
            </w:r>
          </w:p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（填写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地、州、市</w:t>
            </w:r>
            <w:r>
              <w:rPr>
                <w:rFonts w:hint="eastAsia" w:ascii="楷体_GB2312" w:eastAsia="楷体_GB2312"/>
                <w:sz w:val="24"/>
              </w:rPr>
              <w:t>级文化和旅游行政部门相关工作联系人及手机号）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（填写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地、州、市</w:t>
            </w:r>
            <w:r>
              <w:rPr>
                <w:rFonts w:hint="eastAsia" w:ascii="楷体_GB2312" w:eastAsia="楷体_GB2312"/>
                <w:sz w:val="24"/>
              </w:rPr>
              <w:t>文化和旅游行政部门相关工作联系人及手机号）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c5MDVhMjM4ODEwOTRmZmJkYTUyOWQyZmEyZGQifQ=="/>
  </w:docVars>
  <w:rsids>
    <w:rsidRoot w:val="3EAB5097"/>
    <w:rsid w:val="027C1D13"/>
    <w:rsid w:val="08BC2855"/>
    <w:rsid w:val="279C76F4"/>
    <w:rsid w:val="284A0A00"/>
    <w:rsid w:val="2A3F0B41"/>
    <w:rsid w:val="2DDF4725"/>
    <w:rsid w:val="307F7A1B"/>
    <w:rsid w:val="3B62551E"/>
    <w:rsid w:val="3EAB5097"/>
    <w:rsid w:val="40324B88"/>
    <w:rsid w:val="604F68F4"/>
    <w:rsid w:val="6B914AF8"/>
    <w:rsid w:val="70FB5705"/>
    <w:rsid w:val="7B9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lea"/>
    <w:basedOn w:val="1"/>
    <w:qFormat/>
    <w:uiPriority w:val="0"/>
    <w:pPr>
      <w:spacing w:line="560" w:lineRule="exac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2023-11-14T09:48:00Z</dcterms:created>
  <dc:creator>市场管理处</dc:creator>
  <cp:lastModifiedBy>韩</cp:lastModifiedBy>
  <cp:lastPrinted>2023-11-15T08:13:00Z</cp:lastPrinted>
  <dcterms:modified xsi:type="dcterms:W3CDTF">2023-11-15T11:37:40Z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0E0E9CDB3CC9402EA75550CC16020B3E_13</vt:lpwstr>
  </property>
</Properties>
</file>